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1C611" w14:textId="6120BC02" w:rsidR="008A5F1F" w:rsidRPr="008A5F1F" w:rsidRDefault="008A5F1F" w:rsidP="008A5F1F">
      <w:pPr>
        <w:jc w:val="center"/>
        <w:rPr>
          <w:b/>
          <w:bCs/>
          <w:sz w:val="28"/>
          <w:szCs w:val="28"/>
        </w:rPr>
      </w:pPr>
      <w:r w:rsidRPr="008A5F1F">
        <w:rPr>
          <w:b/>
          <w:bCs/>
          <w:sz w:val="28"/>
          <w:szCs w:val="28"/>
        </w:rPr>
        <w:t>ICMA 202</w:t>
      </w:r>
      <w:r w:rsidR="009746BC">
        <w:rPr>
          <w:b/>
          <w:bCs/>
          <w:sz w:val="28"/>
          <w:szCs w:val="28"/>
        </w:rPr>
        <w:t>5</w:t>
      </w:r>
      <w:r w:rsidRPr="008A5F1F">
        <w:rPr>
          <w:b/>
          <w:bCs/>
          <w:sz w:val="28"/>
          <w:szCs w:val="28"/>
        </w:rPr>
        <w:t xml:space="preserve"> </w:t>
      </w:r>
      <w:r w:rsidR="00C60AF3">
        <w:rPr>
          <w:b/>
          <w:bCs/>
          <w:sz w:val="28"/>
          <w:szCs w:val="28"/>
        </w:rPr>
        <w:t xml:space="preserve">Card Manufacturing &amp; Personalization </w:t>
      </w:r>
      <w:r w:rsidRPr="008A5F1F">
        <w:rPr>
          <w:b/>
          <w:bCs/>
          <w:sz w:val="28"/>
          <w:szCs w:val="28"/>
        </w:rPr>
        <w:t>EXPO</w:t>
      </w:r>
    </w:p>
    <w:p w14:paraId="00B2041A" w14:textId="2C61CDC4" w:rsidR="008A5F1F" w:rsidRPr="00C60AF3" w:rsidRDefault="008A5F1F">
      <w:pPr>
        <w:rPr>
          <w:b/>
          <w:bCs/>
          <w:sz w:val="24"/>
          <w:szCs w:val="24"/>
        </w:rPr>
      </w:pPr>
      <w:r w:rsidRPr="00C60AF3">
        <w:rPr>
          <w:b/>
          <w:bCs/>
          <w:sz w:val="24"/>
          <w:szCs w:val="24"/>
        </w:rPr>
        <w:t>Social Media Captions</w:t>
      </w:r>
    </w:p>
    <w:p w14:paraId="3F1F9C50" w14:textId="7AC6881B" w:rsidR="008A5F1F" w:rsidRPr="00B37F0C" w:rsidRDefault="008A5F1F">
      <w:pPr>
        <w:rPr>
          <w:b/>
          <w:bCs/>
        </w:rPr>
      </w:pPr>
      <w:r w:rsidRPr="00B37F0C">
        <w:rPr>
          <w:b/>
          <w:bCs/>
        </w:rPr>
        <w:t>Speaker</w:t>
      </w:r>
    </w:p>
    <w:p w14:paraId="462B6AAD" w14:textId="6E75C8E3" w:rsidR="00B37F0C" w:rsidRPr="000E22D1" w:rsidRDefault="008A5F1F">
      <w:pPr>
        <w:rPr>
          <w:rStyle w:val="Hyperlink"/>
          <w:color w:val="auto"/>
          <w:u w:val="none"/>
        </w:rPr>
      </w:pPr>
      <w:r>
        <w:t>I</w:t>
      </w:r>
      <w:r w:rsidR="00B37F0C">
        <w:t>’m</w:t>
      </w:r>
      <w:r w:rsidR="0097376A">
        <w:t xml:space="preserve"> excited to</w:t>
      </w:r>
      <w:r>
        <w:t xml:space="preserve"> be speaking at ICMA’s </w:t>
      </w:r>
      <w:r w:rsidRPr="008A5F1F">
        <w:t>202</w:t>
      </w:r>
      <w:r w:rsidR="009746BC">
        <w:t>5</w:t>
      </w:r>
      <w:r w:rsidRPr="008A5F1F">
        <w:t xml:space="preserve"> Card Manufacturing and Personalization EXPO </w:t>
      </w:r>
      <w:r w:rsidR="00765CC5">
        <w:t>May</w:t>
      </w:r>
      <w:r w:rsidRPr="008A5F1F">
        <w:t xml:space="preserve"> </w:t>
      </w:r>
      <w:r w:rsidR="00765CC5">
        <w:t>1</w:t>
      </w:r>
      <w:r w:rsidR="009746BC">
        <w:t>2</w:t>
      </w:r>
      <w:r w:rsidRPr="008A5F1F">
        <w:t>-</w:t>
      </w:r>
      <w:r w:rsidR="00765CC5">
        <w:t>1</w:t>
      </w:r>
      <w:r w:rsidR="009746BC">
        <w:t>5</w:t>
      </w:r>
      <w:r w:rsidRPr="008A5F1F">
        <w:t xml:space="preserve">th at </w:t>
      </w:r>
      <w:r w:rsidR="0097376A">
        <w:t xml:space="preserve">the </w:t>
      </w:r>
      <w:r w:rsidR="0097376A" w:rsidRPr="0097376A">
        <w:t>Renaissance Orlando at SeaWorld in Orlando, Florida</w:t>
      </w:r>
      <w:r w:rsidRPr="008A5F1F">
        <w:t>!</w:t>
      </w:r>
      <w:r>
        <w:t xml:space="preserve"> Join us </w:t>
      </w:r>
      <w:r w:rsidR="00565613">
        <w:t>as we celebrate ICMA’s 35</w:t>
      </w:r>
      <w:r w:rsidR="00565613" w:rsidRPr="00565613">
        <w:rPr>
          <w:vertAlign w:val="superscript"/>
        </w:rPr>
        <w:t>th</w:t>
      </w:r>
      <w:r w:rsidR="00565613">
        <w:t xml:space="preserve"> Anniversary </w:t>
      </w:r>
      <w:r>
        <w:t xml:space="preserve">and hear me discuss </w:t>
      </w:r>
      <w:r w:rsidRPr="008A5F1F">
        <w:rPr>
          <w:highlight w:val="yellow"/>
        </w:rPr>
        <w:t>[insert topic/brief description]</w:t>
      </w:r>
      <w:r>
        <w:t>. We look forward to seeing you there! Register today at:</w:t>
      </w:r>
      <w:r w:rsidR="0085368E">
        <w:t xml:space="preserve"> </w:t>
      </w:r>
      <w:hyperlink r:id="rId7" w:history="1">
        <w:r w:rsidR="0085368E" w:rsidRPr="008A676F">
          <w:rPr>
            <w:rStyle w:val="Hyperlink"/>
          </w:rPr>
          <w:t>https://icma.com/icma-expo</w:t>
        </w:r>
      </w:hyperlink>
      <w:r w:rsidR="0085368E">
        <w:t xml:space="preserve"> </w:t>
      </w:r>
      <w:r w:rsidR="000E22D1">
        <w:rPr>
          <w:rStyle w:val="Hyperlink"/>
          <w:color w:val="auto"/>
          <w:u w:val="none"/>
        </w:rPr>
        <w:t>#</w:t>
      </w:r>
      <w:r w:rsidR="0085368E">
        <w:rPr>
          <w:rStyle w:val="Hyperlink"/>
          <w:color w:val="auto"/>
          <w:u w:val="none"/>
        </w:rPr>
        <w:t>NextGen</w:t>
      </w:r>
      <w:r w:rsidR="008214FE">
        <w:rPr>
          <w:rStyle w:val="Hyperlink"/>
          <w:color w:val="auto"/>
          <w:u w:val="none"/>
        </w:rPr>
        <w:t>Cards</w:t>
      </w:r>
    </w:p>
    <w:p w14:paraId="4DF3ED0C" w14:textId="5FD3B75F" w:rsidR="008A5F1F" w:rsidRDefault="00B37F0C">
      <w:r>
        <w:rPr>
          <w:rStyle w:val="Hyperlink"/>
          <w:color w:val="auto"/>
          <w:u w:val="none"/>
        </w:rPr>
        <w:t xml:space="preserve">I’m </w:t>
      </w:r>
      <w:r w:rsidR="0097376A">
        <w:rPr>
          <w:rStyle w:val="Hyperlink"/>
          <w:color w:val="auto"/>
          <w:u w:val="none"/>
        </w:rPr>
        <w:t>excited</w:t>
      </w:r>
      <w:r>
        <w:rPr>
          <w:rStyle w:val="Hyperlink"/>
          <w:color w:val="auto"/>
          <w:u w:val="none"/>
        </w:rPr>
        <w:t xml:space="preserve"> to be a Speaker at ICMA’s 202</w:t>
      </w:r>
      <w:r w:rsidR="005C67DF">
        <w:rPr>
          <w:rStyle w:val="Hyperlink"/>
          <w:color w:val="auto"/>
          <w:u w:val="none"/>
        </w:rPr>
        <w:t>5</w:t>
      </w:r>
      <w:r>
        <w:rPr>
          <w:rStyle w:val="Hyperlink"/>
          <w:color w:val="auto"/>
          <w:u w:val="none"/>
        </w:rPr>
        <w:t xml:space="preserve"> </w:t>
      </w:r>
      <w:r w:rsidRPr="008A5F1F">
        <w:t xml:space="preserve">Card Manufacturing and Personalization EXPO </w:t>
      </w:r>
      <w:r w:rsidR="00765CC5">
        <w:t>May 1</w:t>
      </w:r>
      <w:r w:rsidR="005C67DF">
        <w:t>2-15</w:t>
      </w:r>
      <w:r w:rsidR="00765CC5">
        <w:t>th</w:t>
      </w:r>
      <w:r w:rsidRPr="008A5F1F">
        <w:t xml:space="preserve"> at </w:t>
      </w:r>
      <w:r w:rsidR="0097376A">
        <w:t xml:space="preserve">the </w:t>
      </w:r>
      <w:r w:rsidR="0097376A" w:rsidRPr="0097376A">
        <w:t>Renaissance Orlando at SeaWorld in Orlando, Florida</w:t>
      </w:r>
      <w:r w:rsidRPr="008A5F1F">
        <w:t>!</w:t>
      </w:r>
      <w:r>
        <w:t xml:space="preserve"> Join us </w:t>
      </w:r>
      <w:r w:rsidR="008F759E">
        <w:t xml:space="preserve">as </w:t>
      </w:r>
      <w:r w:rsidR="008F759E">
        <w:t>we celebrate ICMA’s 35</w:t>
      </w:r>
      <w:r w:rsidR="008F759E" w:rsidRPr="00565613">
        <w:rPr>
          <w:vertAlign w:val="superscript"/>
        </w:rPr>
        <w:t>th</w:t>
      </w:r>
      <w:r w:rsidR="008F759E">
        <w:t xml:space="preserve"> Anniversary </w:t>
      </w:r>
      <w:r>
        <w:t xml:space="preserve">and hear me discuss </w:t>
      </w:r>
      <w:r w:rsidRPr="008A5F1F">
        <w:rPr>
          <w:highlight w:val="yellow"/>
        </w:rPr>
        <w:t>[insert topic/brief description]</w:t>
      </w:r>
      <w:r>
        <w:t>. We look forward to seeing you there! Register today at:</w:t>
      </w:r>
      <w:r w:rsidR="005C67DF">
        <w:t xml:space="preserve"> </w:t>
      </w:r>
      <w:hyperlink r:id="rId8" w:history="1">
        <w:r w:rsidR="005C67DF" w:rsidRPr="008A676F">
          <w:rPr>
            <w:rStyle w:val="Hyperlink"/>
          </w:rPr>
          <w:t>https://icma.com/icma-expo</w:t>
        </w:r>
      </w:hyperlink>
      <w:r w:rsidR="005C67DF">
        <w:t xml:space="preserve"> </w:t>
      </w:r>
      <w:r w:rsidR="005C67DF">
        <w:rPr>
          <w:rStyle w:val="Hyperlink"/>
          <w:color w:val="auto"/>
          <w:u w:val="none"/>
        </w:rPr>
        <w:t>#NextGenCards</w:t>
      </w:r>
    </w:p>
    <w:p w14:paraId="08B2BEBA" w14:textId="281A623F" w:rsidR="008A5F1F" w:rsidRPr="00C60AF3" w:rsidRDefault="008A5F1F">
      <w:pPr>
        <w:rPr>
          <w:b/>
          <w:bCs/>
        </w:rPr>
      </w:pPr>
      <w:r w:rsidRPr="00C60AF3">
        <w:rPr>
          <w:b/>
          <w:bCs/>
        </w:rPr>
        <w:t>Sponsor</w:t>
      </w:r>
    </w:p>
    <w:p w14:paraId="574DE839" w14:textId="78BE58EB" w:rsidR="008A5F1F" w:rsidRDefault="008A5F1F">
      <w:r w:rsidRPr="008A5F1F">
        <w:rPr>
          <w:highlight w:val="yellow"/>
        </w:rPr>
        <w:t xml:space="preserve">[Insert </w:t>
      </w:r>
      <w:r>
        <w:rPr>
          <w:highlight w:val="yellow"/>
        </w:rPr>
        <w:t xml:space="preserve">Sponsor </w:t>
      </w:r>
      <w:r w:rsidRPr="008A5F1F">
        <w:rPr>
          <w:highlight w:val="yellow"/>
        </w:rPr>
        <w:t>name or company]</w:t>
      </w:r>
      <w:r>
        <w:t xml:space="preserve"> is </w:t>
      </w:r>
      <w:r w:rsidR="0097376A">
        <w:t>excited</w:t>
      </w:r>
      <w:r>
        <w:t xml:space="preserve"> to be a Sponsor at ICMA’s 202</w:t>
      </w:r>
      <w:r w:rsidR="00CA7097">
        <w:t>5</w:t>
      </w:r>
      <w:r>
        <w:t xml:space="preserve"> Card Manufacturing and Personalization EXPO on </w:t>
      </w:r>
      <w:r w:rsidR="00765CC5">
        <w:t>May 1</w:t>
      </w:r>
      <w:r w:rsidR="00CA7097">
        <w:t>2</w:t>
      </w:r>
      <w:r w:rsidR="00765CC5">
        <w:t>-1</w:t>
      </w:r>
      <w:r w:rsidR="00CA7097">
        <w:t>5</w:t>
      </w:r>
      <w:r w:rsidR="00765CC5">
        <w:t>th</w:t>
      </w:r>
      <w:r>
        <w:t xml:space="preserve"> at </w:t>
      </w:r>
      <w:r w:rsidR="0097376A">
        <w:t xml:space="preserve">the </w:t>
      </w:r>
      <w:r w:rsidR="0097376A" w:rsidRPr="0097376A">
        <w:t>Renaissance Orlando at SeaWorld in Orlando, Florida</w:t>
      </w:r>
      <w:r>
        <w:t>!</w:t>
      </w:r>
      <w:r w:rsidR="008F759E">
        <w:t xml:space="preserve"> Join us as</w:t>
      </w:r>
      <w:r>
        <w:t xml:space="preserve"> </w:t>
      </w:r>
      <w:r w:rsidR="008F759E">
        <w:t>we celebrate ICMA’s 35</w:t>
      </w:r>
      <w:r w:rsidR="008F759E" w:rsidRPr="00565613">
        <w:rPr>
          <w:vertAlign w:val="superscript"/>
        </w:rPr>
        <w:t>th</w:t>
      </w:r>
      <w:r w:rsidR="008F759E">
        <w:t xml:space="preserve"> Anniversary</w:t>
      </w:r>
      <w:r w:rsidR="001B2B18">
        <w:t>,</w:t>
      </w:r>
      <w:r w:rsidR="008F759E">
        <w:t xml:space="preserve"> </w:t>
      </w:r>
      <w:r w:rsidR="008F759E">
        <w:t>and s</w:t>
      </w:r>
      <w:r w:rsidR="00616B7F">
        <w:t xml:space="preserve">tep into the </w:t>
      </w:r>
      <w:r w:rsidR="007E2ECB" w:rsidRPr="007E2ECB">
        <w:t>future of card manufacturing and personalization</w:t>
      </w:r>
      <w:r w:rsidR="0097376A">
        <w:t>.</w:t>
      </w:r>
      <w:r>
        <w:t xml:space="preserve"> Register today at: </w:t>
      </w:r>
      <w:hyperlink r:id="rId9" w:history="1">
        <w:r w:rsidR="005C67DF" w:rsidRPr="008A676F">
          <w:rPr>
            <w:rStyle w:val="Hyperlink"/>
          </w:rPr>
          <w:t>https://icma.com/icma-expo</w:t>
        </w:r>
      </w:hyperlink>
      <w:r w:rsidR="005C67DF">
        <w:t xml:space="preserve"> </w:t>
      </w:r>
      <w:r w:rsidR="005C67DF">
        <w:rPr>
          <w:rStyle w:val="Hyperlink"/>
          <w:color w:val="auto"/>
          <w:u w:val="none"/>
        </w:rPr>
        <w:t>#NextGenCards</w:t>
      </w:r>
    </w:p>
    <w:p w14:paraId="1BC22164" w14:textId="52D94F4C" w:rsidR="008A5F1F" w:rsidRPr="00C60AF3" w:rsidRDefault="008A5F1F">
      <w:pPr>
        <w:rPr>
          <w:b/>
          <w:bCs/>
        </w:rPr>
      </w:pPr>
      <w:r w:rsidRPr="00C60AF3">
        <w:rPr>
          <w:b/>
          <w:bCs/>
        </w:rPr>
        <w:t>Exhibitor</w:t>
      </w:r>
    </w:p>
    <w:p w14:paraId="76C03A8B" w14:textId="4548A6A8" w:rsidR="00CA59F2" w:rsidRDefault="008A5F1F" w:rsidP="008A5F1F">
      <w:pPr>
        <w:rPr>
          <w:rStyle w:val="Hyperlink"/>
          <w:color w:val="auto"/>
          <w:u w:val="none"/>
        </w:rPr>
      </w:pPr>
      <w:r w:rsidRPr="008A5F1F">
        <w:rPr>
          <w:highlight w:val="yellow"/>
        </w:rPr>
        <w:t>[Insert</w:t>
      </w:r>
      <w:r>
        <w:rPr>
          <w:highlight w:val="yellow"/>
        </w:rPr>
        <w:t xml:space="preserve"> </w:t>
      </w:r>
      <w:r w:rsidRPr="008A5F1F">
        <w:rPr>
          <w:highlight w:val="yellow"/>
        </w:rPr>
        <w:t>name or company]</w:t>
      </w:r>
      <w:r>
        <w:t xml:space="preserve"> is </w:t>
      </w:r>
      <w:r w:rsidR="0097376A">
        <w:t>excited</w:t>
      </w:r>
      <w:r>
        <w:t xml:space="preserve"> to be an Exhibitor at ICMA’s 202</w:t>
      </w:r>
      <w:r w:rsidR="00575F88">
        <w:t>5</w:t>
      </w:r>
      <w:r>
        <w:t xml:space="preserve"> Card Manufacturing and Personalization EXPO </w:t>
      </w:r>
      <w:r w:rsidR="00765CC5">
        <w:t>May 1</w:t>
      </w:r>
      <w:r w:rsidR="00575F88">
        <w:t>2</w:t>
      </w:r>
      <w:r w:rsidR="00765CC5">
        <w:t>-1</w:t>
      </w:r>
      <w:r w:rsidR="00575F88">
        <w:t>5</w:t>
      </w:r>
      <w:r w:rsidR="00765CC5">
        <w:t>th</w:t>
      </w:r>
      <w:r>
        <w:t xml:space="preserve"> at </w:t>
      </w:r>
      <w:r w:rsidR="0097376A">
        <w:t xml:space="preserve">the </w:t>
      </w:r>
      <w:r w:rsidR="0097376A" w:rsidRPr="0097376A">
        <w:t>Renaissance Orlando at SeaWorld in Orlando, Florida</w:t>
      </w:r>
      <w:r>
        <w:t xml:space="preserve">! </w:t>
      </w:r>
      <w:r w:rsidR="001B2B18">
        <w:t xml:space="preserve">Join us as </w:t>
      </w:r>
      <w:r w:rsidR="001B2B18">
        <w:t>we celebrate ICMA’s 35</w:t>
      </w:r>
      <w:r w:rsidR="001B2B18" w:rsidRPr="00565613">
        <w:rPr>
          <w:vertAlign w:val="superscript"/>
        </w:rPr>
        <w:t>th</w:t>
      </w:r>
      <w:r w:rsidR="001B2B18">
        <w:t xml:space="preserve"> Anniversary</w:t>
      </w:r>
      <w:r w:rsidR="001B2B18">
        <w:t>, and s</w:t>
      </w:r>
      <w:r w:rsidR="00BA3DAE">
        <w:t xml:space="preserve">tep into the </w:t>
      </w:r>
      <w:r w:rsidR="00BA3DAE" w:rsidRPr="007E2ECB">
        <w:t>future of card manufacturing and personalization</w:t>
      </w:r>
      <w:r w:rsidR="0097376A">
        <w:t>.</w:t>
      </w:r>
      <w:r>
        <w:t xml:space="preserve"> Register today at:</w:t>
      </w:r>
      <w:r w:rsidR="008214FE">
        <w:t xml:space="preserve"> </w:t>
      </w:r>
      <w:hyperlink r:id="rId10" w:history="1">
        <w:r w:rsidR="005C67DF" w:rsidRPr="008A676F">
          <w:rPr>
            <w:rStyle w:val="Hyperlink"/>
          </w:rPr>
          <w:t>https://icma.com/icma-expo</w:t>
        </w:r>
      </w:hyperlink>
      <w:r w:rsidR="005C67DF">
        <w:t xml:space="preserve"> </w:t>
      </w:r>
      <w:r w:rsidR="005C67DF">
        <w:rPr>
          <w:rStyle w:val="Hyperlink"/>
          <w:color w:val="auto"/>
          <w:u w:val="none"/>
        </w:rPr>
        <w:t>#NextGenCards</w:t>
      </w:r>
    </w:p>
    <w:p w14:paraId="1ACF7C14" w14:textId="49E137C5" w:rsidR="00CA59F2" w:rsidRPr="00B37F0C" w:rsidRDefault="00CA59F2" w:rsidP="00CA59F2">
      <w:pPr>
        <w:rPr>
          <w:b/>
          <w:bCs/>
        </w:rPr>
      </w:pPr>
      <w:r>
        <w:rPr>
          <w:b/>
          <w:bCs/>
        </w:rPr>
        <w:t>Attendee</w:t>
      </w:r>
      <w:r w:rsidR="00942681">
        <w:rPr>
          <w:b/>
          <w:bCs/>
        </w:rPr>
        <w:t>/Board Member</w:t>
      </w:r>
      <w:r w:rsidR="00942681">
        <w:rPr>
          <w:b/>
          <w:bCs/>
        </w:rPr>
        <w:br/>
      </w:r>
      <w:r w:rsidR="00942681">
        <w:rPr>
          <w:b/>
          <w:bCs/>
        </w:rPr>
        <w:br/>
      </w:r>
      <w:r w:rsidR="00942681" w:rsidRPr="00942681">
        <w:rPr>
          <w:i/>
          <w:iCs/>
        </w:rPr>
        <w:t xml:space="preserve">Option </w:t>
      </w:r>
      <w:r w:rsidR="00942681">
        <w:rPr>
          <w:i/>
          <w:iCs/>
        </w:rPr>
        <w:t>O</w:t>
      </w:r>
      <w:r w:rsidR="00942681" w:rsidRPr="00942681">
        <w:rPr>
          <w:i/>
          <w:iCs/>
        </w:rPr>
        <w:t>ne</w:t>
      </w:r>
    </w:p>
    <w:p w14:paraId="6B1EE1F6" w14:textId="267194D3" w:rsidR="00CA59F2" w:rsidRDefault="00CA59F2" w:rsidP="008A5F1F">
      <w:pPr>
        <w:rPr>
          <w:rStyle w:val="Hyperlink"/>
          <w:color w:val="auto"/>
          <w:u w:val="none"/>
        </w:rPr>
      </w:pPr>
      <w:r>
        <w:t xml:space="preserve">I’m excited to attend ICMA’s </w:t>
      </w:r>
      <w:r w:rsidRPr="008A5F1F">
        <w:t>202</w:t>
      </w:r>
      <w:r w:rsidR="00575F88">
        <w:t>5</w:t>
      </w:r>
      <w:r w:rsidRPr="008A5F1F">
        <w:t xml:space="preserve"> Card Manufacturing and Personalization EXPO </w:t>
      </w:r>
      <w:r>
        <w:t>May</w:t>
      </w:r>
      <w:r w:rsidRPr="008A5F1F">
        <w:t xml:space="preserve"> </w:t>
      </w:r>
      <w:r>
        <w:t>1</w:t>
      </w:r>
      <w:r w:rsidR="00575F88">
        <w:t>2-15</w:t>
      </w:r>
      <w:r w:rsidRPr="008A5F1F">
        <w:t xml:space="preserve">th at </w:t>
      </w:r>
      <w:r>
        <w:t xml:space="preserve">the </w:t>
      </w:r>
      <w:r w:rsidRPr="0097376A">
        <w:t>Renaissance Orlando at SeaWorld in Orlando, Florida</w:t>
      </w:r>
      <w:r w:rsidRPr="008A5F1F">
        <w:t>!</w:t>
      </w:r>
      <w:r>
        <w:t xml:space="preserve"> </w:t>
      </w:r>
      <w:r w:rsidR="001B2B18">
        <w:t xml:space="preserve">Join us as </w:t>
      </w:r>
      <w:r w:rsidR="001B2B18">
        <w:t>we celebrate ICMA’s 35</w:t>
      </w:r>
      <w:r w:rsidR="001B2B18" w:rsidRPr="00565613">
        <w:rPr>
          <w:vertAlign w:val="superscript"/>
        </w:rPr>
        <w:t>th</w:t>
      </w:r>
      <w:r w:rsidR="001B2B18">
        <w:t xml:space="preserve"> </w:t>
      </w:r>
      <w:r w:rsidR="004A35C2">
        <w:t>Anniversary and</w:t>
      </w:r>
      <w:r w:rsidR="001B2B18">
        <w:t xml:space="preserve"> b</w:t>
      </w:r>
      <w:r>
        <w:t xml:space="preserve">e a part of an exciting program with key networking and education </w:t>
      </w:r>
      <w:r w:rsidR="00BA3DAE">
        <w:t xml:space="preserve">as we step into the </w:t>
      </w:r>
      <w:r w:rsidR="00BA3DAE" w:rsidRPr="007E2ECB">
        <w:t>future of card manufacturing and personalization</w:t>
      </w:r>
      <w:r>
        <w:t xml:space="preserve">! Register at: </w:t>
      </w:r>
      <w:hyperlink r:id="rId11" w:history="1">
        <w:r w:rsidR="005C67DF" w:rsidRPr="008A676F">
          <w:rPr>
            <w:rStyle w:val="Hyperlink"/>
          </w:rPr>
          <w:t>https://icma.com/icma-expo</w:t>
        </w:r>
      </w:hyperlink>
      <w:r w:rsidR="005C67DF">
        <w:t xml:space="preserve"> </w:t>
      </w:r>
      <w:r w:rsidR="005C67DF">
        <w:rPr>
          <w:rStyle w:val="Hyperlink"/>
          <w:color w:val="auto"/>
          <w:u w:val="none"/>
        </w:rPr>
        <w:t>#NextGenCards</w:t>
      </w:r>
    </w:p>
    <w:p w14:paraId="78DB4551" w14:textId="4A02AF3D" w:rsidR="00263C3B" w:rsidRPr="00942681" w:rsidRDefault="00942681" w:rsidP="008A5F1F">
      <w:pPr>
        <w:rPr>
          <w:i/>
          <w:iCs/>
        </w:rPr>
      </w:pPr>
      <w:r w:rsidRPr="00942681">
        <w:rPr>
          <w:i/>
          <w:iCs/>
        </w:rPr>
        <w:t>Option Two</w:t>
      </w:r>
    </w:p>
    <w:p w14:paraId="4048042E" w14:textId="58347A17" w:rsidR="00942681" w:rsidRDefault="00942681" w:rsidP="00942681">
      <w:pPr>
        <w:rPr>
          <w:rStyle w:val="Hyperlink"/>
          <w:color w:val="auto"/>
          <w:u w:val="none"/>
        </w:rPr>
      </w:pPr>
      <w:r>
        <w:t xml:space="preserve">I’m excited to take part in ICMA’s </w:t>
      </w:r>
      <w:r w:rsidRPr="008A5F1F">
        <w:t>202</w:t>
      </w:r>
      <w:r w:rsidR="001811D1">
        <w:t>5</w:t>
      </w:r>
      <w:r w:rsidRPr="008A5F1F">
        <w:t xml:space="preserve"> Card Manufacturing and Personalization EXPO </w:t>
      </w:r>
      <w:r>
        <w:t>May</w:t>
      </w:r>
      <w:r w:rsidRPr="008A5F1F">
        <w:t xml:space="preserve"> </w:t>
      </w:r>
      <w:r>
        <w:t>1</w:t>
      </w:r>
      <w:r w:rsidR="001811D1">
        <w:t>2-15</w:t>
      </w:r>
      <w:r w:rsidRPr="008A5F1F">
        <w:t xml:space="preserve">th at </w:t>
      </w:r>
      <w:r>
        <w:t xml:space="preserve">the </w:t>
      </w:r>
      <w:r w:rsidRPr="0097376A">
        <w:t>Renaissance Orlando at SeaWorld in Orlando, Florida</w:t>
      </w:r>
      <w:r w:rsidRPr="008A5F1F">
        <w:t>!</w:t>
      </w:r>
      <w:r>
        <w:t xml:space="preserve"> Don’t miss out as we </w:t>
      </w:r>
      <w:r w:rsidR="00F03456">
        <w:t>s</w:t>
      </w:r>
      <w:r w:rsidR="00F03456" w:rsidRPr="00F03456">
        <w:t xml:space="preserve">tep into the future of card manufacturing and </w:t>
      </w:r>
      <w:r w:rsidR="004A35C2" w:rsidRPr="00F03456">
        <w:t>personalization</w:t>
      </w:r>
      <w:r w:rsidR="004A35C2">
        <w:t xml:space="preserve"> and celebrate ICMA’s 35</w:t>
      </w:r>
      <w:r w:rsidR="004A35C2" w:rsidRPr="004A35C2">
        <w:rPr>
          <w:vertAlign w:val="superscript"/>
        </w:rPr>
        <w:t>th</w:t>
      </w:r>
      <w:r w:rsidR="004A35C2">
        <w:t xml:space="preserve"> Anniversary</w:t>
      </w:r>
      <w:r>
        <w:t xml:space="preserve">. </w:t>
      </w:r>
      <w:r w:rsidR="004A35C2">
        <w:t>G</w:t>
      </w:r>
      <w:r w:rsidRPr="000A7AAA">
        <w:t>row professionally and get the essential education you need to excel in the global card industry</w:t>
      </w:r>
      <w:r>
        <w:t xml:space="preserve">. We look forward to seeing you there! Register at: </w:t>
      </w:r>
      <w:hyperlink r:id="rId12" w:history="1">
        <w:r w:rsidR="005C67DF" w:rsidRPr="008A676F">
          <w:rPr>
            <w:rStyle w:val="Hyperlink"/>
          </w:rPr>
          <w:t>https://icma.com/icma-expo</w:t>
        </w:r>
      </w:hyperlink>
      <w:r w:rsidR="005C67DF">
        <w:t xml:space="preserve"> </w:t>
      </w:r>
      <w:r w:rsidR="005C67DF">
        <w:rPr>
          <w:rStyle w:val="Hyperlink"/>
          <w:color w:val="auto"/>
          <w:u w:val="none"/>
        </w:rPr>
        <w:t>#NextGenCards</w:t>
      </w:r>
    </w:p>
    <w:p w14:paraId="5BC2190E" w14:textId="77777777" w:rsidR="00942681" w:rsidRDefault="00942681" w:rsidP="008A5F1F"/>
    <w:p w14:paraId="78D19B4F" w14:textId="77777777" w:rsidR="003A49D1" w:rsidRDefault="003A49D1" w:rsidP="008A5F1F"/>
    <w:p w14:paraId="20124046" w14:textId="1F11B287" w:rsidR="00C60AF3" w:rsidRPr="00C60AF3" w:rsidRDefault="00C60AF3" w:rsidP="008A5F1F">
      <w:pPr>
        <w:rPr>
          <w:b/>
          <w:bCs/>
          <w:sz w:val="24"/>
          <w:szCs w:val="24"/>
        </w:rPr>
      </w:pPr>
      <w:r w:rsidRPr="00C60AF3">
        <w:rPr>
          <w:b/>
          <w:bCs/>
          <w:sz w:val="24"/>
          <w:szCs w:val="24"/>
        </w:rPr>
        <w:lastRenderedPageBreak/>
        <w:t>Social Media Handles</w:t>
      </w:r>
    </w:p>
    <w:p w14:paraId="1E9CF6CC" w14:textId="77FAE1D0" w:rsidR="00C60AF3" w:rsidRDefault="00C60AF3" w:rsidP="008A5F1F">
      <w:r w:rsidRPr="00C60AF3">
        <w:rPr>
          <w:b/>
          <w:bCs/>
        </w:rPr>
        <w:t>Facebook:</w:t>
      </w:r>
      <w:r>
        <w:t xml:space="preserve"> </w:t>
      </w:r>
      <w:hyperlink r:id="rId13" w:history="1">
        <w:r w:rsidRPr="000803F7">
          <w:rPr>
            <w:rStyle w:val="Hyperlink"/>
          </w:rPr>
          <w:t>www.facebook.com/ICMAGlobal</w:t>
        </w:r>
      </w:hyperlink>
      <w:r>
        <w:t xml:space="preserve"> @ICMAGlobal</w:t>
      </w:r>
      <w:r w:rsidR="009C3633">
        <w:br/>
      </w:r>
      <w:r w:rsidRPr="00C60AF3">
        <w:rPr>
          <w:b/>
          <w:bCs/>
        </w:rPr>
        <w:t>LinkedIn:</w:t>
      </w:r>
      <w:r>
        <w:t xml:space="preserve"> </w:t>
      </w:r>
      <w:hyperlink r:id="rId14" w:history="1">
        <w:r w:rsidRPr="000803F7">
          <w:rPr>
            <w:rStyle w:val="Hyperlink"/>
          </w:rPr>
          <w:t>https://www.linkedin.com/company/international-card-manufacturers-association</w:t>
        </w:r>
      </w:hyperlink>
      <w:r>
        <w:t xml:space="preserve"> </w:t>
      </w:r>
      <w:r w:rsidR="009C3633">
        <w:br/>
      </w:r>
      <w:r w:rsidRPr="00C60AF3">
        <w:rPr>
          <w:b/>
          <w:bCs/>
        </w:rPr>
        <w:t>Twitter:</w:t>
      </w:r>
      <w:r>
        <w:t xml:space="preserve"> @ICMATweets</w:t>
      </w:r>
    </w:p>
    <w:p w14:paraId="443B95AE" w14:textId="636952C6" w:rsidR="009C3633" w:rsidRPr="00102162" w:rsidRDefault="00102162">
      <w:pPr>
        <w:rPr>
          <w:b/>
          <w:bCs/>
          <w:i/>
          <w:iCs/>
        </w:rPr>
      </w:pPr>
      <w:r>
        <w:rPr>
          <w:b/>
          <w:bCs/>
          <w:i/>
          <w:iCs/>
        </w:rPr>
        <w:t>*</w:t>
      </w:r>
      <w:r w:rsidR="009C3633" w:rsidRPr="00102162">
        <w:rPr>
          <w:b/>
          <w:bCs/>
          <w:i/>
          <w:iCs/>
        </w:rPr>
        <w:t>Please be sure to share and tag us in your posts</w:t>
      </w:r>
      <w:r w:rsidR="00B7775B">
        <w:rPr>
          <w:b/>
          <w:bCs/>
          <w:i/>
          <w:iCs/>
        </w:rPr>
        <w:t>, as well as use our event hashtag #</w:t>
      </w:r>
      <w:r w:rsidR="00F03456">
        <w:rPr>
          <w:b/>
          <w:bCs/>
          <w:i/>
          <w:iCs/>
        </w:rPr>
        <w:t>NextGen</w:t>
      </w:r>
      <w:r w:rsidR="00263C3B">
        <w:rPr>
          <w:b/>
          <w:bCs/>
          <w:i/>
          <w:iCs/>
        </w:rPr>
        <w:t>Cards</w:t>
      </w:r>
      <w:r w:rsidR="009C3633" w:rsidRPr="00102162">
        <w:rPr>
          <w:b/>
          <w:bCs/>
          <w:i/>
          <w:iCs/>
        </w:rPr>
        <w:t xml:space="preserve"> so we can be able to </w:t>
      </w:r>
      <w:r w:rsidRPr="00102162">
        <w:rPr>
          <w:b/>
          <w:bCs/>
          <w:i/>
          <w:iCs/>
        </w:rPr>
        <w:t>connect on social media!</w:t>
      </w:r>
    </w:p>
    <w:sectPr w:rsidR="009C3633" w:rsidRPr="00102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8F1"/>
    <w:rsid w:val="000132FE"/>
    <w:rsid w:val="000E22D1"/>
    <w:rsid w:val="00102162"/>
    <w:rsid w:val="001811D1"/>
    <w:rsid w:val="001B2B18"/>
    <w:rsid w:val="00263C3B"/>
    <w:rsid w:val="00315253"/>
    <w:rsid w:val="003A49D1"/>
    <w:rsid w:val="00455FB8"/>
    <w:rsid w:val="004A35C2"/>
    <w:rsid w:val="00565613"/>
    <w:rsid w:val="00575F88"/>
    <w:rsid w:val="005C67DF"/>
    <w:rsid w:val="006128F1"/>
    <w:rsid w:val="00616B7F"/>
    <w:rsid w:val="00631DE1"/>
    <w:rsid w:val="006A5EB0"/>
    <w:rsid w:val="00765CC5"/>
    <w:rsid w:val="007C790C"/>
    <w:rsid w:val="007E2ECB"/>
    <w:rsid w:val="008214FE"/>
    <w:rsid w:val="0085368E"/>
    <w:rsid w:val="008A5F1F"/>
    <w:rsid w:val="008F759E"/>
    <w:rsid w:val="00942681"/>
    <w:rsid w:val="0097376A"/>
    <w:rsid w:val="009746BC"/>
    <w:rsid w:val="009C3633"/>
    <w:rsid w:val="00A25A0E"/>
    <w:rsid w:val="00A41A46"/>
    <w:rsid w:val="00A41E86"/>
    <w:rsid w:val="00B37F0C"/>
    <w:rsid w:val="00B7775B"/>
    <w:rsid w:val="00BA3DAE"/>
    <w:rsid w:val="00BD6425"/>
    <w:rsid w:val="00C60AF3"/>
    <w:rsid w:val="00CA59F2"/>
    <w:rsid w:val="00CA7097"/>
    <w:rsid w:val="00D028A4"/>
    <w:rsid w:val="00F03456"/>
    <w:rsid w:val="00F6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09704"/>
  <w15:chartTrackingRefBased/>
  <w15:docId w15:val="{E4A29FE6-A67F-4000-9398-562DA952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5F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F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0AF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3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7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7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ma.com/icma-expo" TargetMode="External"/><Relationship Id="rId13" Type="http://schemas.openxmlformats.org/officeDocument/2006/relationships/hyperlink" Target="http://www.facebook.com/ICMAGlobal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icma.com/icma-expo" TargetMode="External"/><Relationship Id="rId12" Type="http://schemas.openxmlformats.org/officeDocument/2006/relationships/hyperlink" Target="https://icma.com/icma-exp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cma.com/icma-expo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icma.com/icma-expo" TargetMode="External"/><Relationship Id="rId4" Type="http://schemas.openxmlformats.org/officeDocument/2006/relationships/styles" Target="styles.xml"/><Relationship Id="rId9" Type="http://schemas.openxmlformats.org/officeDocument/2006/relationships/hyperlink" Target="https://icma.com/icma-expo" TargetMode="External"/><Relationship Id="rId14" Type="http://schemas.openxmlformats.org/officeDocument/2006/relationships/hyperlink" Target="https://www.linkedin.com/company/international-card-manufacturers-associ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a88cb3-620b-4e59-b156-f439b0a7631e">
      <Terms xmlns="http://schemas.microsoft.com/office/infopath/2007/PartnerControls"/>
    </lcf76f155ced4ddcb4097134ff3c332f>
    <TaxCatchAll xmlns="fd80b039-06ea-4547-902b-08927b516783" xsi:nil="true"/>
    <Hyperlink xmlns="aaa88cb3-620b-4e59-b156-f439b0a7631e">
      <Url xsi:nil="true"/>
      <Description xsi:nil="true"/>
    </Hyper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7A077137ECE84099FA21E403758F15" ma:contentTypeVersion="14" ma:contentTypeDescription="Create a new document." ma:contentTypeScope="" ma:versionID="3379fb2639f96aa60b18acc30181451c">
  <xsd:schema xmlns:xsd="http://www.w3.org/2001/XMLSchema" xmlns:xs="http://www.w3.org/2001/XMLSchema" xmlns:p="http://schemas.microsoft.com/office/2006/metadata/properties" xmlns:ns2="aaa88cb3-620b-4e59-b156-f439b0a7631e" xmlns:ns3="fd80b039-06ea-4547-902b-08927b516783" targetNamespace="http://schemas.microsoft.com/office/2006/metadata/properties" ma:root="true" ma:fieldsID="088fa4eba0ef11ac683352ea3bb267ec" ns2:_="" ns3:_="">
    <xsd:import namespace="aaa88cb3-620b-4e59-b156-f439b0a7631e"/>
    <xsd:import namespace="fd80b039-06ea-4547-902b-08927b5167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Hy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88cb3-620b-4e59-b156-f439b0a76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5d64400-c6b2-4019-8ad7-fffc433953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Hyperlink" ma:index="21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0b039-06ea-4547-902b-08927b5167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c9744c1-498a-4aaf-94e9-eed8fab31ae9}" ma:internalName="TaxCatchAll" ma:showField="CatchAllData" ma:web="fd80b039-06ea-4547-902b-08927b5167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C0A2FE-5E3F-4E8C-896F-206600138A8F}">
  <ds:schemaRefs>
    <ds:schemaRef ds:uri="http://schemas.microsoft.com/office/2006/metadata/properties"/>
    <ds:schemaRef ds:uri="http://schemas.microsoft.com/office/infopath/2007/PartnerControls"/>
    <ds:schemaRef ds:uri="aaa88cb3-620b-4e59-b156-f439b0a7631e"/>
    <ds:schemaRef ds:uri="fd80b039-06ea-4547-902b-08927b516783"/>
  </ds:schemaRefs>
</ds:datastoreItem>
</file>

<file path=customXml/itemProps2.xml><?xml version="1.0" encoding="utf-8"?>
<ds:datastoreItem xmlns:ds="http://schemas.openxmlformats.org/officeDocument/2006/customXml" ds:itemID="{36C90E83-A4C2-467A-87FC-3918EFCE4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a88cb3-620b-4e59-b156-f439b0a7631e"/>
    <ds:schemaRef ds:uri="fd80b039-06ea-4547-902b-08927b5167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266DF-DE3A-4549-9211-9DCE3762E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Spangenberg</dc:creator>
  <cp:keywords/>
  <dc:description/>
  <cp:lastModifiedBy>Natalie Spangenberg</cp:lastModifiedBy>
  <cp:revision>19</cp:revision>
  <dcterms:created xsi:type="dcterms:W3CDTF">2025-01-13T18:30:00Z</dcterms:created>
  <dcterms:modified xsi:type="dcterms:W3CDTF">2025-01-20T15:18:00Z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0x0101002F7A077137ECE84099FA21E403758F15</vt:lpwstr>
  </property>
  <property fmtid="{D5CDD505-2E9C-101B-9397-08002B2CF9AE}" pid="3" name="MediaServiceImageTags">
    <vt:lpwstr/>
  </property>
</Properties>
</file>